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8B" w:rsidRDefault="000A3F8B" w:rsidP="000A3F8B">
      <w:pPr>
        <w:spacing w:line="540" w:lineRule="exact"/>
        <w:rPr>
          <w:rFonts w:ascii="仿宋" w:eastAsia="仿宋" w:hAnsi="仿宋" w:hint="eastAsia"/>
          <w:sz w:val="28"/>
          <w:szCs w:val="28"/>
        </w:rPr>
      </w:pPr>
      <w:r>
        <w:rPr>
          <w:rFonts w:ascii="仿宋" w:eastAsia="仿宋" w:hAnsi="仿宋" w:hint="eastAsia"/>
          <w:sz w:val="28"/>
          <w:szCs w:val="28"/>
        </w:rPr>
        <w:t>附件2</w:t>
      </w:r>
    </w:p>
    <w:p w:rsidR="000A3F8B" w:rsidRDefault="000A3F8B" w:rsidP="000A3F8B">
      <w:pPr>
        <w:spacing w:line="360" w:lineRule="auto"/>
        <w:jc w:val="center"/>
        <w:rPr>
          <w:rFonts w:ascii="宋体" w:hAnsi="宋体" w:hint="eastAsia"/>
          <w:b/>
          <w:sz w:val="36"/>
          <w:szCs w:val="36"/>
        </w:rPr>
      </w:pPr>
      <w:r>
        <w:rPr>
          <w:rFonts w:ascii="宋体" w:hAnsi="宋体" w:hint="eastAsia"/>
          <w:b/>
          <w:sz w:val="36"/>
          <w:szCs w:val="36"/>
        </w:rPr>
        <w:t>2018届全国林科十佳毕业生评选标准</w:t>
      </w:r>
    </w:p>
    <w:p w:rsidR="000A3F8B" w:rsidRDefault="000A3F8B" w:rsidP="000A3F8B">
      <w:pPr>
        <w:spacing w:line="480" w:lineRule="exact"/>
        <w:ind w:firstLineChars="196" w:firstLine="549"/>
        <w:rPr>
          <w:rFonts w:ascii="黑体" w:eastAsia="黑体" w:hAnsi="黑体" w:hint="eastAsia"/>
          <w:bCs/>
          <w:sz w:val="28"/>
          <w:szCs w:val="28"/>
        </w:rPr>
      </w:pPr>
      <w:r>
        <w:rPr>
          <w:rFonts w:ascii="黑体" w:eastAsia="黑体" w:hAnsi="黑体" w:hint="eastAsia"/>
          <w:sz w:val="28"/>
          <w:szCs w:val="28"/>
        </w:rPr>
        <w:t>一、</w:t>
      </w:r>
      <w:r>
        <w:rPr>
          <w:rFonts w:ascii="黑体" w:eastAsia="黑体" w:hAnsi="黑体" w:hint="eastAsia"/>
          <w:bCs/>
          <w:sz w:val="28"/>
          <w:szCs w:val="28"/>
        </w:rPr>
        <w:t>基本条件</w:t>
      </w:r>
    </w:p>
    <w:p w:rsidR="000A3F8B" w:rsidRDefault="000A3F8B" w:rsidP="000A3F8B">
      <w:pPr>
        <w:spacing w:line="480" w:lineRule="exact"/>
        <w:ind w:firstLineChars="196" w:firstLine="549"/>
        <w:rPr>
          <w:rFonts w:ascii="仿宋" w:eastAsia="仿宋" w:hAnsi="仿宋" w:hint="eastAsia"/>
          <w:sz w:val="28"/>
          <w:szCs w:val="28"/>
        </w:rPr>
      </w:pPr>
      <w:r>
        <w:rPr>
          <w:rFonts w:ascii="仿宋" w:eastAsia="仿宋" w:hAnsi="仿宋" w:hint="eastAsia"/>
          <w:sz w:val="28"/>
          <w:szCs w:val="28"/>
        </w:rPr>
        <w:t>1.具有坚定正确的政治方向，坚持党的基本路线，认真学习马克思列宁主义、毛泽东思想、邓小平理论、“三个代表”重要思想和科学发展观，热爱祖国，热爱学校，思想进步，品行端正；</w:t>
      </w:r>
    </w:p>
    <w:p w:rsidR="000A3F8B" w:rsidRDefault="000A3F8B" w:rsidP="000A3F8B">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2.具有正确的世界观、人生观、价值观，模范遵守和执行学生行为准则和学校有关规章制度，无任何违规违纪行为；</w:t>
      </w:r>
    </w:p>
    <w:p w:rsidR="000A3F8B" w:rsidRDefault="000A3F8B" w:rsidP="000A3F8B">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3.善于学习和吸收新知识，勤奋学习，成绩优异；</w:t>
      </w:r>
    </w:p>
    <w:p w:rsidR="000A3F8B" w:rsidRDefault="000A3F8B" w:rsidP="000A3F8B">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4.在林科相关专业学习，热爱所学专业，愿意为林业建设服务。</w:t>
      </w:r>
    </w:p>
    <w:p w:rsidR="000A3F8B" w:rsidRDefault="000A3F8B" w:rsidP="000A3F8B">
      <w:pPr>
        <w:spacing w:line="480" w:lineRule="exact"/>
        <w:ind w:firstLineChars="196" w:firstLine="549"/>
        <w:rPr>
          <w:rFonts w:ascii="黑体" w:eastAsia="黑体" w:hAnsi="黑体" w:hint="eastAsia"/>
          <w:sz w:val="28"/>
          <w:szCs w:val="28"/>
        </w:rPr>
      </w:pPr>
      <w:r>
        <w:rPr>
          <w:rFonts w:ascii="黑体" w:eastAsia="黑体" w:hAnsi="黑体" w:hint="eastAsia"/>
          <w:sz w:val="28"/>
          <w:szCs w:val="28"/>
        </w:rPr>
        <w:t>二、必要条件</w:t>
      </w:r>
    </w:p>
    <w:p w:rsidR="000A3F8B" w:rsidRDefault="000A3F8B" w:rsidP="000A3F8B">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在具备基本条件的基础上，还应具备下列至少两项条件：</w:t>
      </w:r>
    </w:p>
    <w:p w:rsidR="000A3F8B" w:rsidRDefault="000A3F8B" w:rsidP="000A3F8B">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1.学习成绩突出，年级成绩排名前25%，至少获得过一次国家奖学金；</w:t>
      </w:r>
    </w:p>
    <w:p w:rsidR="000A3F8B" w:rsidRDefault="000A3F8B" w:rsidP="000A3F8B">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2.参加国家、省、校级科研课题（研究生仅限参加国家、省级科研课题或担任校级科研课题的主持人），取得丰富的研究成果；</w:t>
      </w:r>
    </w:p>
    <w:p w:rsidR="000A3F8B" w:rsidRDefault="000A3F8B" w:rsidP="000A3F8B">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3.在国内外公开发行的学术刊物上发表过学术论文（研究生需在国家一级学术刊物上发表一篇）；</w:t>
      </w:r>
    </w:p>
    <w:p w:rsidR="000A3F8B" w:rsidRDefault="000A3F8B" w:rsidP="000A3F8B">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4.实践能力突出，积极参加学校组织的社会实践活动，为学校学生社会实践工作做出积极贡献；</w:t>
      </w:r>
    </w:p>
    <w:p w:rsidR="000A3F8B" w:rsidRDefault="000A3F8B" w:rsidP="000A3F8B">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5.牢固树立社会主义荣辱观，在乐于助人、见义勇为、诚实守信、自立自强等</w:t>
      </w:r>
      <w:proofErr w:type="gramStart"/>
      <w:r>
        <w:rPr>
          <w:rFonts w:ascii="仿宋" w:eastAsia="仿宋" w:hAnsi="仿宋" w:hint="eastAsia"/>
          <w:sz w:val="28"/>
          <w:szCs w:val="28"/>
        </w:rPr>
        <w:t>方面事迹</w:t>
      </w:r>
      <w:proofErr w:type="gramEnd"/>
      <w:r>
        <w:rPr>
          <w:rFonts w:ascii="仿宋" w:eastAsia="仿宋" w:hAnsi="仿宋" w:hint="eastAsia"/>
          <w:sz w:val="28"/>
          <w:szCs w:val="28"/>
        </w:rPr>
        <w:t>突出；</w:t>
      </w:r>
    </w:p>
    <w:p w:rsidR="000A3F8B" w:rsidRDefault="000A3F8B" w:rsidP="000A3F8B">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6.热心参加社会公益活动和社团工作，获得过市级及以上奖项；</w:t>
      </w:r>
    </w:p>
    <w:p w:rsidR="000A3F8B" w:rsidRDefault="000A3F8B" w:rsidP="000A3F8B">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7.获得过省级以上“三好学生”、“优秀共产党员”、“优秀学生干部”、“优秀团干部”、“优秀共青团员”等荣誉称号;</w:t>
      </w:r>
    </w:p>
    <w:p w:rsidR="000A3F8B" w:rsidRDefault="000A3F8B" w:rsidP="000A3F8B">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8.获得全国职业院校技能大赛二等奖以上或省级职业院校技能大赛一等奖；</w:t>
      </w:r>
    </w:p>
    <w:p w:rsidR="000A3F8B" w:rsidRDefault="000A3F8B" w:rsidP="000A3F8B">
      <w:pPr>
        <w:spacing w:line="480" w:lineRule="exact"/>
        <w:ind w:firstLineChars="200" w:firstLine="560"/>
        <w:rPr>
          <w:rFonts w:ascii="仿宋" w:eastAsia="仿宋" w:hAnsi="仿宋" w:hint="eastAsia"/>
          <w:sz w:val="28"/>
          <w:szCs w:val="28"/>
        </w:rPr>
      </w:pPr>
      <w:r>
        <w:rPr>
          <w:rFonts w:ascii="仿宋" w:eastAsia="仿宋" w:hAnsi="仿宋" w:hint="eastAsia"/>
          <w:sz w:val="28"/>
          <w:szCs w:val="28"/>
        </w:rPr>
        <w:t>9.积极参加就业实习，在实习期间很快适应岗位要求，并获得实</w:t>
      </w:r>
      <w:r>
        <w:rPr>
          <w:rFonts w:ascii="仿宋" w:eastAsia="仿宋" w:hAnsi="仿宋" w:hint="eastAsia"/>
          <w:sz w:val="28"/>
          <w:szCs w:val="28"/>
        </w:rPr>
        <w:lastRenderedPageBreak/>
        <w:t>习单位的表彰。</w:t>
      </w:r>
    </w:p>
    <w:p w:rsidR="0025518C" w:rsidRPr="000A3F8B" w:rsidRDefault="0025518C">
      <w:bookmarkStart w:id="0" w:name="_GoBack"/>
      <w:bookmarkEnd w:id="0"/>
    </w:p>
    <w:sectPr w:rsidR="0025518C" w:rsidRPr="000A3F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D6" w:rsidRDefault="00225BD6" w:rsidP="000A3F8B">
      <w:r>
        <w:separator/>
      </w:r>
    </w:p>
  </w:endnote>
  <w:endnote w:type="continuationSeparator" w:id="0">
    <w:p w:rsidR="00225BD6" w:rsidRDefault="00225BD6" w:rsidP="000A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D6" w:rsidRDefault="00225BD6" w:rsidP="000A3F8B">
      <w:r>
        <w:separator/>
      </w:r>
    </w:p>
  </w:footnote>
  <w:footnote w:type="continuationSeparator" w:id="0">
    <w:p w:rsidR="00225BD6" w:rsidRDefault="00225BD6" w:rsidP="000A3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9E"/>
    <w:rsid w:val="0003008D"/>
    <w:rsid w:val="000A3F8B"/>
    <w:rsid w:val="000E71A7"/>
    <w:rsid w:val="00225BD6"/>
    <w:rsid w:val="0025518C"/>
    <w:rsid w:val="004313F6"/>
    <w:rsid w:val="0046477B"/>
    <w:rsid w:val="004A0EC5"/>
    <w:rsid w:val="004F1FC4"/>
    <w:rsid w:val="00574787"/>
    <w:rsid w:val="005F6B07"/>
    <w:rsid w:val="0080043C"/>
    <w:rsid w:val="00814077"/>
    <w:rsid w:val="00884555"/>
    <w:rsid w:val="008E6E6B"/>
    <w:rsid w:val="00936F1E"/>
    <w:rsid w:val="00A03EC4"/>
    <w:rsid w:val="00B2456C"/>
    <w:rsid w:val="00C2709E"/>
    <w:rsid w:val="00C630F3"/>
    <w:rsid w:val="00CA12F7"/>
    <w:rsid w:val="00CE215C"/>
    <w:rsid w:val="00E61611"/>
    <w:rsid w:val="00EC7D57"/>
    <w:rsid w:val="00F21E46"/>
    <w:rsid w:val="00F55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F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3F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3F8B"/>
    <w:rPr>
      <w:sz w:val="18"/>
      <w:szCs w:val="18"/>
    </w:rPr>
  </w:style>
  <w:style w:type="paragraph" w:styleId="a4">
    <w:name w:val="footer"/>
    <w:basedOn w:val="a"/>
    <w:link w:val="Char0"/>
    <w:uiPriority w:val="99"/>
    <w:unhideWhenUsed/>
    <w:rsid w:val="000A3F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3F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F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3F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3F8B"/>
    <w:rPr>
      <w:sz w:val="18"/>
      <w:szCs w:val="18"/>
    </w:rPr>
  </w:style>
  <w:style w:type="paragraph" w:styleId="a4">
    <w:name w:val="footer"/>
    <w:basedOn w:val="a"/>
    <w:link w:val="Char0"/>
    <w:uiPriority w:val="99"/>
    <w:unhideWhenUsed/>
    <w:rsid w:val="000A3F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3F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544</Characters>
  <Application>Microsoft Office Word</Application>
  <DocSecurity>0</DocSecurity>
  <Lines>4</Lines>
  <Paragraphs>1</Paragraphs>
  <ScaleCrop>false</ScaleCrop>
  <Company>Microsoft</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606zhuguan</dc:creator>
  <cp:keywords/>
  <dc:description/>
  <cp:lastModifiedBy>606zhuguan</cp:lastModifiedBy>
  <cp:revision>2</cp:revision>
  <dcterms:created xsi:type="dcterms:W3CDTF">2017-09-28T07:03:00Z</dcterms:created>
  <dcterms:modified xsi:type="dcterms:W3CDTF">2017-09-28T07:03:00Z</dcterms:modified>
</cp:coreProperties>
</file>