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88" w:rsidRPr="00942188" w:rsidRDefault="00942188" w:rsidP="00942188">
      <w:pPr>
        <w:jc w:val="center"/>
        <w:rPr>
          <w:rFonts w:ascii="方正大标宋简体" w:eastAsia="方正大标宋简体" w:hAnsi="方正大标宋简体" w:cs="方正大标宋简体" w:hint="eastAsia"/>
          <w:bCs/>
          <w:sz w:val="36"/>
          <w:szCs w:val="36"/>
        </w:rPr>
      </w:pPr>
      <w:r w:rsidRPr="00942188">
        <w:rPr>
          <w:rFonts w:ascii="方正大标宋简体" w:eastAsia="方正大标宋简体" w:hAnsi="方正大标宋简体" w:cs="方正大标宋简体" w:hint="eastAsia"/>
          <w:bCs/>
          <w:sz w:val="36"/>
          <w:szCs w:val="36"/>
        </w:rPr>
        <w:t>关于第十五届“挑战杯”全国大学生课外学术科技作品竞赛</w:t>
      </w:r>
      <w:r w:rsidR="00272DE2">
        <w:rPr>
          <w:rFonts w:ascii="方正大标宋简体" w:eastAsia="方正大标宋简体" w:hAnsi="方正大标宋简体" w:cs="方正大标宋简体" w:hint="eastAsia"/>
          <w:bCs/>
          <w:sz w:val="36"/>
          <w:szCs w:val="36"/>
        </w:rPr>
        <w:t>院</w:t>
      </w:r>
      <w:r w:rsidRPr="00942188">
        <w:rPr>
          <w:rFonts w:ascii="方正大标宋简体" w:eastAsia="方正大标宋简体" w:hAnsi="方正大标宋简体" w:cs="方正大标宋简体" w:hint="eastAsia"/>
          <w:bCs/>
          <w:sz w:val="36"/>
          <w:szCs w:val="36"/>
        </w:rPr>
        <w:t>内选拔赛重点项目立项的通知</w:t>
      </w:r>
    </w:p>
    <w:p w:rsidR="00942188" w:rsidRPr="00942188" w:rsidRDefault="00942188" w:rsidP="00942188">
      <w:pPr>
        <w:rPr>
          <w:rFonts w:ascii="方正仿宋简体" w:eastAsia="方正仿宋简体" w:hAnsi="方正仿宋简体" w:cs="方正仿宋简体" w:hint="eastAsia"/>
          <w:bCs/>
          <w:sz w:val="30"/>
          <w:szCs w:val="30"/>
        </w:rPr>
      </w:pPr>
      <w:r w:rsidRPr="00942188">
        <w:rPr>
          <w:rFonts w:ascii="方正仿宋简体" w:eastAsia="方正仿宋简体" w:hAnsi="方正仿宋简体" w:cs="方正仿宋简体" w:hint="eastAsia"/>
          <w:bCs/>
          <w:sz w:val="30"/>
          <w:szCs w:val="30"/>
        </w:rPr>
        <w:t>各小班、</w:t>
      </w:r>
      <w:proofErr w:type="gramStart"/>
      <w:r w:rsidRPr="00942188">
        <w:rPr>
          <w:rFonts w:ascii="方正仿宋简体" w:eastAsia="方正仿宋简体" w:hAnsi="方正仿宋简体" w:cs="方正仿宋简体" w:hint="eastAsia"/>
          <w:bCs/>
          <w:sz w:val="30"/>
          <w:szCs w:val="30"/>
        </w:rPr>
        <w:t>各指导</w:t>
      </w:r>
      <w:proofErr w:type="gramEnd"/>
      <w:r w:rsidRPr="00942188">
        <w:rPr>
          <w:rFonts w:ascii="方正仿宋简体" w:eastAsia="方正仿宋简体" w:hAnsi="方正仿宋简体" w:cs="方正仿宋简体" w:hint="eastAsia"/>
          <w:bCs/>
          <w:sz w:val="30"/>
          <w:szCs w:val="30"/>
        </w:rPr>
        <w:t>老师、各参赛团队：</w:t>
      </w:r>
    </w:p>
    <w:p w:rsidR="00942188" w:rsidRPr="00942188" w:rsidRDefault="00942188" w:rsidP="00942188">
      <w:pPr>
        <w:ind w:firstLineChars="200" w:firstLine="600"/>
        <w:rPr>
          <w:rFonts w:ascii="方正仿宋简体" w:eastAsia="方正仿宋简体" w:hAnsi="方正仿宋简体" w:cs="方正仿宋简体" w:hint="eastAsia"/>
          <w:bCs/>
          <w:sz w:val="30"/>
          <w:szCs w:val="30"/>
        </w:rPr>
      </w:pPr>
      <w:r w:rsidRPr="00942188">
        <w:rPr>
          <w:rFonts w:ascii="方正仿宋简体" w:eastAsia="方正仿宋简体" w:hAnsi="方正仿宋简体" w:cs="方正仿宋简体" w:hint="eastAsia"/>
          <w:bCs/>
          <w:sz w:val="30"/>
          <w:szCs w:val="30"/>
        </w:rPr>
        <w:t>为确保第十五届“挑战杯”全国大学生课外学术科技作品竞赛院内选拔赛顺利推进，经研究，决定开展第十五届“挑战杯”重点项目立项工作，现将相关事宜通知如下：</w:t>
      </w:r>
    </w:p>
    <w:p w:rsidR="00942188" w:rsidRPr="00942188" w:rsidRDefault="00942188" w:rsidP="00942188">
      <w:pPr>
        <w:rPr>
          <w:rFonts w:ascii="方正黑体简体" w:eastAsia="方正黑体简体" w:hAnsi="方正黑体简体" w:cs="方正黑体简体" w:hint="eastAsia"/>
          <w:b/>
          <w:bCs/>
          <w:sz w:val="32"/>
          <w:szCs w:val="32"/>
        </w:rPr>
      </w:pPr>
      <w:r w:rsidRPr="00942188">
        <w:rPr>
          <w:rFonts w:ascii="方正仿宋简体" w:eastAsia="方正仿宋简体" w:hAnsi="方正仿宋简体" w:cs="方正仿宋简体" w:hint="eastAsia"/>
          <w:bCs/>
          <w:sz w:val="30"/>
          <w:szCs w:val="30"/>
        </w:rPr>
        <w:t xml:space="preserve">   </w:t>
      </w:r>
      <w:r w:rsidRPr="00942188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 xml:space="preserve"> </w:t>
      </w:r>
      <w:r w:rsidRPr="00942188">
        <w:rPr>
          <w:rFonts w:ascii="方正黑体简体" w:eastAsia="方正黑体简体" w:hAnsi="方正黑体简体" w:cs="方正黑体简体" w:hint="eastAsia"/>
          <w:b/>
          <w:bCs/>
          <w:sz w:val="32"/>
          <w:szCs w:val="32"/>
        </w:rPr>
        <w:t xml:space="preserve">一、日程安排    </w:t>
      </w:r>
    </w:p>
    <w:p w:rsidR="00942188" w:rsidRPr="00942188" w:rsidRDefault="00942188" w:rsidP="00942188">
      <w:pPr>
        <w:rPr>
          <w:rFonts w:ascii="方正楷体简体" w:eastAsia="方正楷体简体" w:hAnsi="方正楷体简体" w:cs="方正楷体简体" w:hint="eastAsia"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 xml:space="preserve">   </w:t>
      </w:r>
      <w:r w:rsidRPr="00942188"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（一）二类重点项目报备（2016年7月中旬）</w:t>
      </w:r>
    </w:p>
    <w:p w:rsidR="00942188" w:rsidRPr="00942188" w:rsidRDefault="00942188" w:rsidP="00942188">
      <w:pPr>
        <w:jc w:val="left"/>
        <w:rPr>
          <w:rFonts w:ascii="方正仿宋简体" w:eastAsia="方正仿宋简体" w:hAnsi="方正仿宋简体" w:cs="方正仿宋简体" w:hint="eastAsia"/>
          <w:bCs/>
          <w:sz w:val="30"/>
          <w:szCs w:val="30"/>
        </w:rPr>
      </w:pPr>
      <w:r w:rsidRPr="00942188">
        <w:rPr>
          <w:rFonts w:ascii="方正仿宋简体" w:eastAsia="方正仿宋简体" w:hAnsi="方正仿宋简体" w:cs="方正仿宋简体" w:hint="eastAsia"/>
          <w:bCs/>
          <w:sz w:val="30"/>
          <w:szCs w:val="30"/>
        </w:rPr>
        <w:t xml:space="preserve">    1.申报团队填写《第十五届“挑战杯”全国大学生课外学术科技作品竞赛校内选拔赛重点项目申报表》（附件1）；7月14日前将</w:t>
      </w:r>
      <w:r w:rsidRPr="00942188">
        <w:rPr>
          <w:rFonts w:ascii="方正仿宋简体" w:eastAsia="方正仿宋简体" w:hAnsi="方正仿宋简体" w:cs="方正仿宋简体" w:hint="eastAsia"/>
          <w:b/>
          <w:bCs/>
          <w:sz w:val="30"/>
          <w:szCs w:val="30"/>
          <w:u w:val="single"/>
        </w:rPr>
        <w:t>电子申报表</w:t>
      </w:r>
      <w:r w:rsidRPr="00942188">
        <w:rPr>
          <w:rFonts w:ascii="方正仿宋简体" w:eastAsia="方正仿宋简体" w:hAnsi="方正仿宋简体" w:cs="方正仿宋简体" w:hint="eastAsia"/>
          <w:bCs/>
          <w:sz w:val="30"/>
          <w:szCs w:val="30"/>
        </w:rPr>
        <w:t>交至1-606熊老师处或者QQ传给熊老师，纸质《申报表》可于下学期开学时提交给学院。</w:t>
      </w:r>
    </w:p>
    <w:p w:rsidR="00942188" w:rsidRPr="00942188" w:rsidRDefault="00942188" w:rsidP="00942188">
      <w:pPr>
        <w:ind w:firstLineChars="200" w:firstLine="600"/>
        <w:rPr>
          <w:rFonts w:ascii="方正仿宋简体" w:eastAsia="方正仿宋简体" w:hAnsi="方正仿宋简体" w:hint="eastAsia"/>
          <w:bCs/>
          <w:color w:val="auto"/>
          <w:kern w:val="84"/>
          <w:sz w:val="30"/>
          <w:szCs w:val="30"/>
        </w:rPr>
      </w:pPr>
      <w:r w:rsidRPr="00942188">
        <w:rPr>
          <w:rFonts w:ascii="方正仿宋简体" w:eastAsia="方正仿宋简体" w:hAnsi="方正仿宋简体" w:cs="方正仿宋简体" w:hint="eastAsia"/>
          <w:bCs/>
          <w:color w:val="auto"/>
          <w:sz w:val="30"/>
          <w:szCs w:val="30"/>
        </w:rPr>
        <w:t>2.</w:t>
      </w:r>
      <w:r w:rsidRPr="00942188">
        <w:rPr>
          <w:rFonts w:ascii="方正仿宋简体" w:eastAsia="方正仿宋简体" w:hAnsi="方正仿宋简体" w:hint="eastAsia"/>
          <w:bCs/>
          <w:color w:val="auto"/>
          <w:kern w:val="84"/>
          <w:sz w:val="30"/>
          <w:szCs w:val="30"/>
        </w:rPr>
        <w:t>学院根据团队申报情况，从作品的先进性、科学性、可行性、现实价值等方面择优推荐，并</w:t>
      </w:r>
      <w:r w:rsidRPr="00942188">
        <w:rPr>
          <w:rFonts w:ascii="方正仿宋简体" w:eastAsia="方正仿宋简体" w:hAnsi="方正仿宋简体" w:cs="方正仿宋简体" w:hint="eastAsia"/>
          <w:bCs/>
          <w:color w:val="auto"/>
          <w:sz w:val="30"/>
          <w:szCs w:val="30"/>
        </w:rPr>
        <w:t>请</w:t>
      </w:r>
      <w:r w:rsidRPr="00942188">
        <w:rPr>
          <w:rFonts w:ascii="方正仿宋简体" w:eastAsia="方正仿宋简体" w:hAnsi="方正仿宋简体" w:cs="方正仿宋简体"/>
          <w:bCs/>
          <w:color w:val="auto"/>
          <w:sz w:val="30"/>
          <w:szCs w:val="30"/>
        </w:rPr>
        <w:t>于</w:t>
      </w:r>
      <w:r w:rsidRPr="00942188">
        <w:rPr>
          <w:rFonts w:ascii="方正仿宋简体" w:eastAsia="方正仿宋简体" w:hAnsi="方正仿宋简体" w:hint="eastAsia"/>
          <w:bCs/>
          <w:color w:val="auto"/>
          <w:kern w:val="84"/>
          <w:sz w:val="30"/>
          <w:szCs w:val="30"/>
        </w:rPr>
        <w:t>2016年7月15日</w:t>
      </w:r>
      <w:r w:rsidRPr="00942188">
        <w:rPr>
          <w:rFonts w:ascii="方正仿宋简体" w:eastAsia="方正仿宋简体" w:hAnsi="Calibri" w:hint="eastAsia"/>
          <w:color w:val="auto"/>
          <w:sz w:val="30"/>
          <w:szCs w:val="30"/>
        </w:rPr>
        <w:t>前将</w:t>
      </w:r>
      <w:r w:rsidRPr="00942188">
        <w:rPr>
          <w:rFonts w:ascii="方正仿宋简体" w:eastAsia="方正仿宋简体" w:hAnsi="方正仿宋简体" w:cs="方正仿宋简体" w:hint="eastAsia"/>
          <w:bCs/>
          <w:color w:val="auto"/>
          <w:sz w:val="30"/>
          <w:szCs w:val="30"/>
        </w:rPr>
        <w:t>《第十五届“挑战杯”全国大学生课外学术科技作品竞赛校内选拔赛二类重点</w:t>
      </w:r>
      <w:r w:rsidRPr="00942188">
        <w:rPr>
          <w:rFonts w:ascii="方正仿宋简体" w:eastAsia="方正仿宋简体" w:hAnsi="方正仿宋简体" w:cs="方正仿宋简体" w:hint="eastAsia"/>
          <w:b/>
          <w:bCs/>
          <w:color w:val="auto"/>
          <w:sz w:val="30"/>
          <w:szCs w:val="30"/>
          <w:u w:val="single"/>
        </w:rPr>
        <w:t>项目汇总表</w:t>
      </w:r>
      <w:r w:rsidRPr="00942188">
        <w:rPr>
          <w:rFonts w:ascii="方正仿宋简体" w:eastAsia="方正仿宋简体" w:hAnsi="方正仿宋简体" w:cs="方正仿宋简体" w:hint="eastAsia"/>
          <w:bCs/>
          <w:color w:val="auto"/>
          <w:sz w:val="30"/>
          <w:szCs w:val="30"/>
        </w:rPr>
        <w:t>》（附件2）（</w:t>
      </w:r>
      <w:r w:rsidRPr="00942188">
        <w:rPr>
          <w:rFonts w:ascii="方正仿宋简体" w:eastAsia="方正仿宋简体" w:hAnsi="方正仿宋简体" w:cs="方正仿宋简体" w:hint="eastAsia"/>
          <w:b/>
          <w:bCs/>
          <w:color w:val="auto"/>
          <w:sz w:val="30"/>
          <w:szCs w:val="30"/>
          <w:u w:val="single"/>
        </w:rPr>
        <w:t>电子档</w:t>
      </w:r>
      <w:r w:rsidRPr="00942188">
        <w:rPr>
          <w:rFonts w:ascii="方正仿宋简体" w:eastAsia="方正仿宋简体" w:hAnsi="方正仿宋简体" w:cs="方正仿宋简体" w:hint="eastAsia"/>
          <w:bCs/>
          <w:color w:val="auto"/>
          <w:sz w:val="30"/>
          <w:szCs w:val="30"/>
        </w:rPr>
        <w:t>)交至</w:t>
      </w:r>
      <w:r>
        <w:rPr>
          <w:rFonts w:ascii="方正仿宋简体" w:eastAsia="方正仿宋简体" w:hAnsi="方正仿宋简体" w:cs="方正仿宋简体" w:hint="eastAsia"/>
          <w:bCs/>
          <w:color w:val="auto"/>
          <w:sz w:val="30"/>
          <w:szCs w:val="30"/>
        </w:rPr>
        <w:t>1-606</w:t>
      </w:r>
      <w:r w:rsidRPr="00942188">
        <w:rPr>
          <w:rFonts w:ascii="方正仿宋简体" w:eastAsia="方正仿宋简体" w:hAnsi="方正仿宋简体" w:cs="方正仿宋简体" w:hint="eastAsia"/>
          <w:bCs/>
          <w:sz w:val="30"/>
          <w:szCs w:val="30"/>
        </w:rPr>
        <w:t>熊老师处</w:t>
      </w:r>
      <w:r w:rsidRPr="00942188">
        <w:rPr>
          <w:rFonts w:ascii="方正仿宋简体" w:eastAsia="方正仿宋简体" w:hAnsi="方正仿宋简体" w:cs="方正仿宋简体" w:hint="eastAsia"/>
          <w:bCs/>
          <w:color w:val="auto"/>
          <w:sz w:val="30"/>
          <w:szCs w:val="30"/>
        </w:rPr>
        <w:t>。</w:t>
      </w:r>
    </w:p>
    <w:p w:rsidR="00942188" w:rsidRPr="00942188" w:rsidRDefault="00942188" w:rsidP="00942188">
      <w:pPr>
        <w:ind w:firstLineChars="200" w:firstLine="600"/>
        <w:rPr>
          <w:rFonts w:ascii="方正仿宋简体" w:eastAsia="方正仿宋简体" w:hAnsi="Calibri"/>
          <w:color w:val="auto"/>
          <w:sz w:val="30"/>
          <w:szCs w:val="30"/>
        </w:rPr>
      </w:pPr>
      <w:r w:rsidRPr="00942188">
        <w:rPr>
          <w:rFonts w:ascii="方正仿宋简体" w:eastAsia="方正仿宋简体" w:hAnsi="方正仿宋简体" w:cs="方正仿宋简体"/>
          <w:bCs/>
          <w:color w:val="auto"/>
          <w:sz w:val="30"/>
          <w:szCs w:val="30"/>
        </w:rPr>
        <w:t>3.</w:t>
      </w:r>
      <w:r w:rsidRPr="00942188">
        <w:rPr>
          <w:rFonts w:ascii="方正仿宋简体" w:eastAsia="方正仿宋简体" w:hAnsi="方正仿宋简体" w:hint="eastAsia"/>
          <w:bCs/>
          <w:color w:val="auto"/>
          <w:kern w:val="84"/>
          <w:sz w:val="30"/>
          <w:szCs w:val="30"/>
        </w:rPr>
        <w:t>根据</w:t>
      </w:r>
      <w:r>
        <w:rPr>
          <w:rFonts w:ascii="方正仿宋简体" w:eastAsia="方正仿宋简体" w:hAnsi="方正仿宋简体" w:hint="eastAsia"/>
          <w:bCs/>
          <w:color w:val="auto"/>
          <w:kern w:val="84"/>
          <w:sz w:val="30"/>
          <w:szCs w:val="30"/>
        </w:rPr>
        <w:t>学校要求、</w:t>
      </w:r>
      <w:r w:rsidRPr="00942188">
        <w:rPr>
          <w:rFonts w:ascii="方正仿宋简体" w:eastAsia="方正仿宋简体" w:hAnsi="方正仿宋简体" w:hint="eastAsia"/>
          <w:bCs/>
          <w:color w:val="auto"/>
          <w:kern w:val="84"/>
          <w:sz w:val="30"/>
          <w:szCs w:val="30"/>
        </w:rPr>
        <w:t>学院学科分布、学生人数、往届省赛及以上获奖等情况，推荐指标如下。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5"/>
        <w:gridCol w:w="3544"/>
        <w:gridCol w:w="2850"/>
      </w:tblGrid>
      <w:tr w:rsidR="00942188" w:rsidRPr="00942188" w:rsidTr="00942188">
        <w:trPr>
          <w:trHeight w:hRule="exact" w:val="510"/>
          <w:jc w:val="center"/>
        </w:trPr>
        <w:tc>
          <w:tcPr>
            <w:tcW w:w="2625" w:type="dxa"/>
            <w:vAlign w:val="center"/>
          </w:tcPr>
          <w:p w:rsidR="00942188" w:rsidRPr="00942188" w:rsidRDefault="00942188" w:rsidP="00017F77">
            <w:pPr>
              <w:widowControl w:val="0"/>
              <w:jc w:val="center"/>
              <w:rPr>
                <w:rFonts w:ascii="方正黑体简体" w:eastAsia="方正黑体简体" w:hAnsi="方正黑体简体" w:cs="方正黑体简体" w:hint="eastAsia"/>
                <w:color w:val="auto"/>
                <w:sz w:val="30"/>
                <w:szCs w:val="30"/>
              </w:rPr>
            </w:pPr>
            <w:r w:rsidRPr="00942188">
              <w:rPr>
                <w:rFonts w:ascii="方正黑体简体" w:eastAsia="方正黑体简体" w:hAnsi="方正黑体简体" w:cs="方正黑体简体" w:hint="eastAsia"/>
                <w:color w:val="auto"/>
                <w:sz w:val="30"/>
                <w:szCs w:val="30"/>
              </w:rPr>
              <w:t>学院</w:t>
            </w:r>
          </w:p>
        </w:tc>
        <w:tc>
          <w:tcPr>
            <w:tcW w:w="3544" w:type="dxa"/>
            <w:vAlign w:val="center"/>
          </w:tcPr>
          <w:p w:rsidR="00942188" w:rsidRPr="00942188" w:rsidRDefault="00942188" w:rsidP="00942188">
            <w:pPr>
              <w:widowControl w:val="0"/>
              <w:jc w:val="center"/>
              <w:rPr>
                <w:rFonts w:ascii="方正黑体简体" w:eastAsia="方正黑体简体" w:hAnsi="方正黑体简体" w:cs="方正黑体简体" w:hint="eastAsia"/>
                <w:color w:val="auto"/>
                <w:sz w:val="30"/>
                <w:szCs w:val="30"/>
              </w:rPr>
            </w:pPr>
            <w:r w:rsidRPr="00942188">
              <w:rPr>
                <w:rFonts w:ascii="方正黑体简体" w:eastAsia="方正黑体简体" w:hAnsi="方正黑体简体" w:cs="方正黑体简体" w:hint="eastAsia"/>
                <w:color w:val="auto"/>
                <w:sz w:val="30"/>
                <w:szCs w:val="30"/>
              </w:rPr>
              <w:t>校级重点</w:t>
            </w:r>
            <w:r w:rsidRPr="00942188">
              <w:rPr>
                <w:rFonts w:ascii="方正黑体简体" w:eastAsia="方正黑体简体" w:hAnsi="方正黑体简体" w:cs="方正黑体简体" w:hint="eastAsia"/>
                <w:color w:val="auto"/>
                <w:sz w:val="30"/>
                <w:szCs w:val="30"/>
              </w:rPr>
              <w:t>名额（件）</w:t>
            </w:r>
          </w:p>
        </w:tc>
        <w:tc>
          <w:tcPr>
            <w:tcW w:w="2850" w:type="dxa"/>
            <w:vAlign w:val="center"/>
          </w:tcPr>
          <w:p w:rsidR="00942188" w:rsidRPr="00942188" w:rsidRDefault="00942188" w:rsidP="00942188">
            <w:pPr>
              <w:widowControl w:val="0"/>
              <w:jc w:val="center"/>
              <w:rPr>
                <w:rFonts w:ascii="方正黑体简体" w:eastAsia="方正黑体简体" w:hAnsi="方正黑体简体" w:cs="方正黑体简体" w:hint="eastAsia"/>
                <w:color w:val="auto"/>
                <w:sz w:val="30"/>
                <w:szCs w:val="30"/>
              </w:rPr>
            </w:pPr>
            <w:r w:rsidRPr="00942188">
              <w:rPr>
                <w:rFonts w:ascii="方正黑体简体" w:eastAsia="方正黑体简体" w:hAnsi="方正黑体简体" w:cs="方正黑体简体" w:hint="eastAsia"/>
                <w:color w:val="auto"/>
                <w:sz w:val="30"/>
                <w:szCs w:val="30"/>
              </w:rPr>
              <w:t>院级重点</w:t>
            </w:r>
            <w:r w:rsidRPr="00942188">
              <w:rPr>
                <w:rFonts w:ascii="方正黑体简体" w:eastAsia="方正黑体简体" w:hAnsi="方正黑体简体" w:cs="方正黑体简体" w:hint="eastAsia"/>
                <w:color w:val="auto"/>
                <w:sz w:val="30"/>
                <w:szCs w:val="30"/>
              </w:rPr>
              <w:t>名额（件）</w:t>
            </w:r>
          </w:p>
        </w:tc>
      </w:tr>
      <w:tr w:rsidR="00942188" w:rsidRPr="00942188" w:rsidTr="00942188">
        <w:trPr>
          <w:trHeight w:hRule="exact" w:val="510"/>
          <w:jc w:val="center"/>
        </w:trPr>
        <w:tc>
          <w:tcPr>
            <w:tcW w:w="2625" w:type="dxa"/>
            <w:vAlign w:val="center"/>
          </w:tcPr>
          <w:p w:rsidR="00942188" w:rsidRPr="00942188" w:rsidRDefault="00942188" w:rsidP="00017F77">
            <w:pPr>
              <w:widowControl w:val="0"/>
              <w:jc w:val="center"/>
              <w:rPr>
                <w:rFonts w:ascii="方正仿宋简体" w:eastAsia="方正仿宋简体" w:hAnsi="方正仿宋简体" w:cs="方正仿宋简体" w:hint="eastAsia"/>
                <w:b/>
                <w:color w:val="auto"/>
                <w:sz w:val="30"/>
                <w:szCs w:val="30"/>
              </w:rPr>
            </w:pPr>
            <w:r w:rsidRPr="00942188">
              <w:rPr>
                <w:rFonts w:ascii="方正仿宋简体" w:eastAsia="方正仿宋简体" w:hAnsi="方正仿宋简体" w:cs="方正仿宋简体" w:hint="eastAsia"/>
                <w:b/>
                <w:color w:val="auto"/>
                <w:sz w:val="30"/>
                <w:szCs w:val="30"/>
              </w:rPr>
              <w:t>环境学院</w:t>
            </w:r>
          </w:p>
        </w:tc>
        <w:tc>
          <w:tcPr>
            <w:tcW w:w="3544" w:type="dxa"/>
          </w:tcPr>
          <w:p w:rsidR="00942188" w:rsidRPr="00942188" w:rsidRDefault="00942188" w:rsidP="00017F77">
            <w:pPr>
              <w:widowControl w:val="0"/>
              <w:jc w:val="center"/>
              <w:rPr>
                <w:rFonts w:ascii="方正仿宋简体" w:eastAsia="方正仿宋简体" w:hAnsi="方正仿宋简体" w:hint="eastAsia"/>
                <w:b/>
                <w:bCs/>
                <w:color w:val="auto"/>
                <w:kern w:val="84"/>
                <w:sz w:val="30"/>
                <w:szCs w:val="30"/>
              </w:rPr>
            </w:pPr>
            <w:r w:rsidRPr="00942188">
              <w:rPr>
                <w:rFonts w:ascii="方正仿宋简体" w:eastAsia="方正仿宋简体" w:hAnsi="方正仿宋简体" w:hint="eastAsia"/>
                <w:b/>
                <w:bCs/>
                <w:color w:val="auto"/>
                <w:kern w:val="84"/>
                <w:sz w:val="30"/>
                <w:szCs w:val="30"/>
              </w:rPr>
              <w:t>5</w:t>
            </w:r>
          </w:p>
        </w:tc>
        <w:tc>
          <w:tcPr>
            <w:tcW w:w="2850" w:type="dxa"/>
          </w:tcPr>
          <w:p w:rsidR="00942188" w:rsidRPr="00942188" w:rsidRDefault="00942188" w:rsidP="00942188">
            <w:pPr>
              <w:widowControl w:val="0"/>
              <w:jc w:val="center"/>
              <w:rPr>
                <w:rFonts w:ascii="方正仿宋简体" w:eastAsia="方正仿宋简体" w:hAnsi="方正仿宋简体" w:hint="eastAsia"/>
                <w:b/>
                <w:bCs/>
                <w:color w:val="auto"/>
                <w:kern w:val="84"/>
                <w:sz w:val="30"/>
                <w:szCs w:val="30"/>
              </w:rPr>
            </w:pPr>
            <w:r w:rsidRPr="00942188">
              <w:rPr>
                <w:rFonts w:ascii="方正仿宋简体" w:eastAsia="方正仿宋简体" w:hAnsi="方正仿宋简体" w:hint="eastAsia"/>
                <w:b/>
                <w:bCs/>
                <w:color w:val="auto"/>
                <w:kern w:val="84"/>
                <w:sz w:val="30"/>
                <w:szCs w:val="30"/>
              </w:rPr>
              <w:t>0-5件</w:t>
            </w:r>
          </w:p>
        </w:tc>
      </w:tr>
    </w:tbl>
    <w:p w:rsidR="00942188" w:rsidRDefault="00942188" w:rsidP="00942188">
      <w:pP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</w:pPr>
    </w:p>
    <w:p w:rsidR="00942188" w:rsidRDefault="00942188" w:rsidP="00942188">
      <w:pPr>
        <w:rPr>
          <w:rFonts w:ascii="方正黑体简体" w:eastAsia="方正黑体简体" w:hAnsi="方正黑体简体" w:cs="方正黑体简体" w:hint="eastAsia"/>
          <w:b/>
          <w:bCs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/>
          <w:bCs/>
          <w:sz w:val="32"/>
          <w:szCs w:val="32"/>
        </w:rPr>
        <w:t xml:space="preserve">    二、项目资助</w:t>
      </w:r>
    </w:p>
    <w:p w:rsidR="00942188" w:rsidRPr="00942188" w:rsidRDefault="00942188" w:rsidP="00942188">
      <w:pPr>
        <w:ind w:firstLineChars="200" w:firstLine="600"/>
        <w:rPr>
          <w:rFonts w:ascii="方正仿宋简体" w:eastAsia="方正仿宋简体" w:hAnsi="方正仿宋简体" w:cs="方正仿宋简体" w:hint="eastAsia"/>
          <w:bCs/>
          <w:color w:val="auto"/>
          <w:sz w:val="30"/>
          <w:szCs w:val="30"/>
        </w:rPr>
      </w:pPr>
      <w:r w:rsidRPr="00942188">
        <w:rPr>
          <w:rFonts w:ascii="方正仿宋简体" w:eastAsia="方正仿宋简体" w:hAnsi="方正仿宋简体" w:cs="方正仿宋简体" w:hint="eastAsia"/>
          <w:bCs/>
          <w:color w:val="auto"/>
          <w:sz w:val="30"/>
          <w:szCs w:val="30"/>
        </w:rPr>
        <w:lastRenderedPageBreak/>
        <w:t>1.学校对每个立项的</w:t>
      </w:r>
      <w:r w:rsidRPr="00942188">
        <w:rPr>
          <w:rFonts w:ascii="方正仿宋简体" w:eastAsia="方正仿宋简体" w:hAnsi="方正仿宋简体" w:cs="方正仿宋简体" w:hint="eastAsia"/>
          <w:b/>
          <w:bCs/>
          <w:color w:val="auto"/>
          <w:sz w:val="30"/>
          <w:szCs w:val="30"/>
        </w:rPr>
        <w:t>校级重点项目</w:t>
      </w:r>
      <w:r w:rsidRPr="00942188">
        <w:rPr>
          <w:rFonts w:ascii="方正仿宋简体" w:eastAsia="方正仿宋简体" w:hAnsi="方正仿宋简体" w:cs="方正仿宋简体" w:hint="eastAsia"/>
          <w:bCs/>
          <w:color w:val="auto"/>
          <w:sz w:val="30"/>
          <w:szCs w:val="30"/>
        </w:rPr>
        <w:t>给予</w:t>
      </w:r>
      <w:r w:rsidRPr="00272DE2">
        <w:rPr>
          <w:rFonts w:ascii="方正仿宋简体" w:eastAsia="方正仿宋简体" w:hAnsi="方正仿宋简体" w:cs="方正仿宋简体" w:hint="eastAsia"/>
          <w:b/>
          <w:bCs/>
          <w:color w:val="auto"/>
          <w:sz w:val="30"/>
          <w:szCs w:val="30"/>
        </w:rPr>
        <w:t>500</w:t>
      </w:r>
      <w:r w:rsidRPr="00942188">
        <w:rPr>
          <w:rFonts w:ascii="方正仿宋简体" w:eastAsia="方正仿宋简体" w:hAnsi="方正仿宋简体" w:cs="方正仿宋简体" w:hint="eastAsia"/>
          <w:bCs/>
          <w:color w:val="auto"/>
          <w:sz w:val="30"/>
          <w:szCs w:val="30"/>
        </w:rPr>
        <w:t>元经费资助，经过学校</w:t>
      </w:r>
      <w:r w:rsidRPr="00272DE2">
        <w:rPr>
          <w:rFonts w:ascii="方正仿宋简体" w:eastAsia="方正仿宋简体" w:hAnsi="方正仿宋简体" w:cs="方正仿宋简体" w:hint="eastAsia"/>
          <w:b/>
          <w:bCs/>
          <w:color w:val="auto"/>
          <w:sz w:val="30"/>
          <w:szCs w:val="30"/>
        </w:rPr>
        <w:t>评审通过的校级重点项目</w:t>
      </w:r>
      <w:r w:rsidRPr="00942188">
        <w:rPr>
          <w:rFonts w:ascii="方正仿宋简体" w:eastAsia="方正仿宋简体" w:hAnsi="方正仿宋简体" w:cs="方正仿宋简体" w:hint="eastAsia"/>
          <w:bCs/>
          <w:color w:val="auto"/>
          <w:sz w:val="30"/>
          <w:szCs w:val="30"/>
        </w:rPr>
        <w:t>追加</w:t>
      </w:r>
      <w:r w:rsidRPr="00272DE2">
        <w:rPr>
          <w:rFonts w:ascii="方正仿宋简体" w:eastAsia="方正仿宋简体" w:hAnsi="方正仿宋简体" w:cs="方正仿宋简体" w:hint="eastAsia"/>
          <w:b/>
          <w:bCs/>
          <w:color w:val="auto"/>
          <w:sz w:val="30"/>
          <w:szCs w:val="30"/>
        </w:rPr>
        <w:t>1000</w:t>
      </w:r>
      <w:r w:rsidRPr="00942188">
        <w:rPr>
          <w:rFonts w:ascii="方正仿宋简体" w:eastAsia="方正仿宋简体" w:hAnsi="方正仿宋简体" w:cs="方正仿宋简体" w:hint="eastAsia"/>
          <w:bCs/>
          <w:color w:val="auto"/>
          <w:sz w:val="30"/>
          <w:szCs w:val="30"/>
        </w:rPr>
        <w:t>元经费资助。</w:t>
      </w:r>
    </w:p>
    <w:p w:rsidR="00942188" w:rsidRPr="00942188" w:rsidRDefault="00942188" w:rsidP="00942188">
      <w:pPr>
        <w:ind w:firstLineChars="200" w:firstLine="600"/>
        <w:rPr>
          <w:rFonts w:ascii="方正仿宋简体" w:eastAsia="方正仿宋简体" w:hAnsi="方正仿宋简体" w:cs="方正仿宋简体" w:hint="eastAsia"/>
          <w:bCs/>
          <w:color w:val="auto"/>
          <w:sz w:val="30"/>
          <w:szCs w:val="30"/>
        </w:rPr>
      </w:pPr>
      <w:r w:rsidRPr="00942188">
        <w:rPr>
          <w:rFonts w:ascii="方正仿宋简体" w:eastAsia="方正仿宋简体" w:hAnsi="方正仿宋简体" w:cs="方正仿宋简体" w:hint="eastAsia"/>
          <w:bCs/>
          <w:color w:val="auto"/>
          <w:sz w:val="30"/>
          <w:szCs w:val="30"/>
        </w:rPr>
        <w:t>2.学校邀请专家、历届获奖团队对重点项目团队给予针对性培训和指导，并进行定期检查和跟踪指导，如项目进展顺利，还可根据情况适当追加经费，如项目进展不理想，视情况停止资助甚至收回前期资助经费。</w:t>
      </w:r>
    </w:p>
    <w:p w:rsidR="00942188" w:rsidRPr="00942188" w:rsidRDefault="00942188" w:rsidP="00942188">
      <w:pPr>
        <w:ind w:firstLineChars="200" w:firstLine="600"/>
        <w:rPr>
          <w:rFonts w:ascii="方正仿宋简体" w:eastAsia="方正仿宋简体" w:hAnsi="方正仿宋简体" w:cs="方正仿宋简体" w:hint="eastAsia"/>
          <w:bCs/>
          <w:color w:val="auto"/>
          <w:sz w:val="30"/>
          <w:szCs w:val="30"/>
        </w:rPr>
      </w:pPr>
      <w:r w:rsidRPr="00942188">
        <w:rPr>
          <w:rFonts w:ascii="方正仿宋简体" w:eastAsia="方正仿宋简体" w:hAnsi="方正仿宋简体" w:cs="方正仿宋简体" w:hint="eastAsia"/>
          <w:bCs/>
          <w:color w:val="auto"/>
          <w:sz w:val="30"/>
          <w:szCs w:val="30"/>
        </w:rPr>
        <w:t>3.</w:t>
      </w:r>
      <w:proofErr w:type="gramStart"/>
      <w:r w:rsidRPr="00942188">
        <w:rPr>
          <w:rFonts w:ascii="方正仿宋简体" w:eastAsia="方正仿宋简体" w:hAnsi="方正仿宋简体" w:cs="方正仿宋简体" w:hint="eastAsia"/>
          <w:bCs/>
          <w:color w:val="auto"/>
          <w:sz w:val="30"/>
          <w:szCs w:val="30"/>
        </w:rPr>
        <w:t>请各项</w:t>
      </w:r>
      <w:proofErr w:type="gramEnd"/>
      <w:r w:rsidRPr="00942188">
        <w:rPr>
          <w:rFonts w:ascii="方正仿宋简体" w:eastAsia="方正仿宋简体" w:hAnsi="方正仿宋简体" w:cs="方正仿宋简体" w:hint="eastAsia"/>
          <w:bCs/>
          <w:color w:val="auto"/>
          <w:sz w:val="30"/>
          <w:szCs w:val="30"/>
        </w:rPr>
        <w:t>目团队积极利用暑期推进项目进展。</w:t>
      </w:r>
    </w:p>
    <w:p w:rsidR="00942188" w:rsidRPr="00942188" w:rsidRDefault="00942188" w:rsidP="00942188">
      <w:pPr>
        <w:ind w:firstLineChars="200" w:firstLine="600"/>
        <w:rPr>
          <w:rFonts w:ascii="方正仿宋简体" w:eastAsia="方正仿宋简体" w:hAnsi="方正仿宋简体" w:cs="方正仿宋简体" w:hint="eastAsia"/>
          <w:bCs/>
          <w:color w:val="auto"/>
          <w:sz w:val="30"/>
          <w:szCs w:val="30"/>
        </w:rPr>
      </w:pPr>
      <w:r w:rsidRPr="00942188">
        <w:rPr>
          <w:rFonts w:ascii="方正仿宋简体" w:eastAsia="方正仿宋简体" w:hAnsi="方正仿宋简体" w:cs="方正仿宋简体" w:hint="eastAsia"/>
          <w:bCs/>
          <w:color w:val="auto"/>
          <w:sz w:val="30"/>
          <w:szCs w:val="30"/>
        </w:rPr>
        <w:t>4.院级重点项目学院将在开学评审以后给予针对性的资助。</w:t>
      </w:r>
    </w:p>
    <w:p w:rsidR="00942188" w:rsidRDefault="00942188" w:rsidP="00942188">
      <w:pPr>
        <w:ind w:firstLineChars="200" w:firstLine="600"/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</w:pPr>
    </w:p>
    <w:p w:rsidR="00942188" w:rsidRPr="00272DE2" w:rsidRDefault="00942188" w:rsidP="00942188">
      <w:pPr>
        <w:rPr>
          <w:rFonts w:ascii="方正仿宋简体" w:eastAsia="方正仿宋简体" w:hAnsi="方正仿宋简体" w:cs="方正仿宋简体" w:hint="eastAsia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 xml:space="preserve">       </w:t>
      </w:r>
      <w:r>
        <w:rPr>
          <w:rFonts w:ascii="方正仿宋简体" w:eastAsia="方正仿宋简体" w:hAnsi="方正仿宋简体" w:cs="方正仿宋简体" w:hint="eastAsia"/>
          <w:b/>
          <w:sz w:val="30"/>
          <w:szCs w:val="30"/>
        </w:rPr>
        <w:t xml:space="preserve"> </w:t>
      </w:r>
      <w:r w:rsidRPr="00272DE2">
        <w:rPr>
          <w:rFonts w:ascii="方正仿宋简体" w:eastAsia="方正仿宋简体" w:hAnsi="方正仿宋简体" w:cs="方正仿宋简体" w:hint="eastAsia"/>
          <w:sz w:val="30"/>
          <w:szCs w:val="30"/>
        </w:rPr>
        <w:t>第十五届“挑战杯”全国大学生课外学术科技作品竞赛</w:t>
      </w:r>
    </w:p>
    <w:p w:rsidR="00942188" w:rsidRPr="00272DE2" w:rsidRDefault="00942188" w:rsidP="00942188">
      <w:pPr>
        <w:ind w:leftChars="301" w:left="1220" w:hangingChars="196" w:hanging="588"/>
        <w:rPr>
          <w:rFonts w:ascii="方正仿宋简体" w:eastAsia="方正仿宋简体" w:hAnsi="方正仿宋简体" w:cs="方正仿宋简体" w:hint="eastAsia"/>
          <w:sz w:val="30"/>
          <w:szCs w:val="30"/>
        </w:rPr>
      </w:pPr>
      <w:r w:rsidRPr="00272DE2">
        <w:rPr>
          <w:rFonts w:ascii="方正仿宋简体" w:eastAsia="方正仿宋简体" w:hAnsi="方正仿宋简体" w:cs="方正仿宋简体" w:hint="eastAsia"/>
          <w:sz w:val="30"/>
          <w:szCs w:val="30"/>
        </w:rPr>
        <w:t xml:space="preserve">                  </w:t>
      </w:r>
      <w:r w:rsidR="00272DE2">
        <w:rPr>
          <w:rFonts w:ascii="方正仿宋简体" w:eastAsia="方正仿宋简体" w:hAnsi="方正仿宋简体" w:cs="方正仿宋简体" w:hint="eastAsia"/>
          <w:sz w:val="30"/>
          <w:szCs w:val="30"/>
        </w:rPr>
        <w:t xml:space="preserve"> </w:t>
      </w:r>
      <w:r w:rsidRPr="00272DE2">
        <w:rPr>
          <w:rFonts w:ascii="方正仿宋简体" w:eastAsia="方正仿宋简体" w:hAnsi="方正仿宋简体" w:cs="方正仿宋简体" w:hint="eastAsia"/>
          <w:sz w:val="30"/>
          <w:szCs w:val="30"/>
        </w:rPr>
        <w:t>环境学院工作领导小组</w:t>
      </w:r>
    </w:p>
    <w:p w:rsidR="00942188" w:rsidRPr="00272DE2" w:rsidRDefault="00272DE2" w:rsidP="00942188">
      <w:pPr>
        <w:ind w:leftChars="301" w:left="1220" w:hangingChars="196" w:hanging="588"/>
        <w:rPr>
          <w:rFonts w:ascii="方正仿宋简体" w:eastAsia="方正仿宋简体" w:hAnsi="方正仿宋简体" w:cs="方正仿宋简体" w:hint="eastAsia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 xml:space="preserve">                   </w:t>
      </w:r>
      <w:r w:rsidR="00942188" w:rsidRPr="00272DE2">
        <w:rPr>
          <w:rFonts w:ascii="方正仿宋简体" w:eastAsia="方正仿宋简体" w:hAnsi="方正仿宋简体" w:cs="方正仿宋简体" w:hint="eastAsia"/>
          <w:sz w:val="30"/>
          <w:szCs w:val="30"/>
        </w:rPr>
        <w:t>（环境学院团委代章）</w:t>
      </w:r>
    </w:p>
    <w:p w:rsidR="00942188" w:rsidRPr="00272DE2" w:rsidRDefault="00942188" w:rsidP="00942188">
      <w:pPr>
        <w:ind w:firstLineChars="200" w:firstLine="600"/>
        <w:rPr>
          <w:rFonts w:ascii="方正仿宋简体" w:eastAsia="方正仿宋简体" w:hAnsi="方正仿宋简体" w:cs="方正仿宋简体" w:hint="eastAsia"/>
          <w:bCs/>
          <w:color w:val="auto"/>
          <w:sz w:val="30"/>
          <w:szCs w:val="30"/>
        </w:rPr>
      </w:pPr>
      <w:r w:rsidRPr="00272DE2">
        <w:rPr>
          <w:rFonts w:ascii="方正仿宋简体" w:eastAsia="方正仿宋简体" w:hAnsi="方正仿宋简体" w:cs="方正仿宋简体" w:hint="eastAsia"/>
          <w:bCs/>
          <w:sz w:val="30"/>
          <w:szCs w:val="30"/>
        </w:rPr>
        <w:t xml:space="preserve">                     2016年7月11日</w:t>
      </w:r>
    </w:p>
    <w:p w:rsidR="00942188" w:rsidRDefault="00942188" w:rsidP="00942188">
      <w:pPr>
        <w:widowControl w:val="0"/>
        <w:spacing w:line="360" w:lineRule="auto"/>
        <w:rPr>
          <w:rFonts w:eastAsia="方正仿宋简体" w:hint="eastAsia"/>
          <w:b/>
          <w:bCs/>
          <w:sz w:val="32"/>
          <w:szCs w:val="32"/>
        </w:rPr>
      </w:pPr>
    </w:p>
    <w:p w:rsidR="00942188" w:rsidRDefault="00942188" w:rsidP="00942188">
      <w:pPr>
        <w:widowControl w:val="0"/>
        <w:spacing w:line="360" w:lineRule="auto"/>
        <w:rPr>
          <w:rFonts w:eastAsia="方正仿宋简体" w:hint="eastAsia"/>
          <w:b/>
          <w:bCs/>
          <w:sz w:val="32"/>
          <w:szCs w:val="32"/>
        </w:rPr>
      </w:pPr>
    </w:p>
    <w:p w:rsidR="00942188" w:rsidRDefault="00942188" w:rsidP="00942188">
      <w:pPr>
        <w:widowControl w:val="0"/>
        <w:spacing w:line="360" w:lineRule="auto"/>
        <w:rPr>
          <w:rFonts w:eastAsia="方正仿宋简体" w:hint="eastAsia"/>
          <w:b/>
          <w:bCs/>
          <w:sz w:val="32"/>
          <w:szCs w:val="32"/>
        </w:rPr>
      </w:pPr>
    </w:p>
    <w:p w:rsidR="00942188" w:rsidRDefault="00942188" w:rsidP="00942188">
      <w:pPr>
        <w:widowControl w:val="0"/>
        <w:spacing w:line="360" w:lineRule="auto"/>
        <w:rPr>
          <w:rFonts w:eastAsia="方正仿宋简体" w:hint="eastAsia"/>
          <w:b/>
          <w:bCs/>
          <w:sz w:val="32"/>
          <w:szCs w:val="32"/>
        </w:rPr>
      </w:pPr>
    </w:p>
    <w:p w:rsidR="00942188" w:rsidRDefault="00942188" w:rsidP="00942188">
      <w:pPr>
        <w:widowControl w:val="0"/>
        <w:spacing w:line="360" w:lineRule="auto"/>
        <w:rPr>
          <w:rFonts w:eastAsia="方正仿宋简体" w:hint="eastAsia"/>
          <w:b/>
          <w:bCs/>
          <w:sz w:val="32"/>
          <w:szCs w:val="32"/>
        </w:rPr>
      </w:pPr>
    </w:p>
    <w:p w:rsidR="00942188" w:rsidRDefault="00942188" w:rsidP="00942188">
      <w:pPr>
        <w:widowControl w:val="0"/>
        <w:spacing w:line="360" w:lineRule="auto"/>
        <w:rPr>
          <w:rFonts w:eastAsia="方正仿宋简体" w:hint="eastAsia"/>
          <w:b/>
          <w:bCs/>
          <w:sz w:val="32"/>
          <w:szCs w:val="32"/>
        </w:rPr>
      </w:pPr>
    </w:p>
    <w:p w:rsidR="00942188" w:rsidRDefault="00942188" w:rsidP="00942188">
      <w:pPr>
        <w:widowControl w:val="0"/>
        <w:spacing w:line="360" w:lineRule="auto"/>
        <w:rPr>
          <w:rFonts w:eastAsia="方正仿宋简体" w:hint="eastAsia"/>
          <w:b/>
          <w:bCs/>
          <w:sz w:val="32"/>
          <w:szCs w:val="32"/>
        </w:rPr>
      </w:pPr>
    </w:p>
    <w:p w:rsidR="00942188" w:rsidRDefault="00942188" w:rsidP="00942188">
      <w:pPr>
        <w:widowControl w:val="0"/>
        <w:spacing w:line="360" w:lineRule="auto"/>
        <w:rPr>
          <w:rFonts w:eastAsia="方正仿宋简体" w:hint="eastAsia"/>
          <w:b/>
          <w:bCs/>
          <w:sz w:val="32"/>
          <w:szCs w:val="32"/>
        </w:rPr>
      </w:pPr>
    </w:p>
    <w:p w:rsidR="00942188" w:rsidRDefault="00942188" w:rsidP="00942188">
      <w:pPr>
        <w:widowControl w:val="0"/>
        <w:spacing w:line="360" w:lineRule="auto"/>
        <w:rPr>
          <w:rFonts w:eastAsia="方正仿宋简体" w:hint="eastAsia"/>
          <w:b/>
          <w:bCs/>
          <w:sz w:val="32"/>
          <w:szCs w:val="32"/>
        </w:rPr>
      </w:pPr>
    </w:p>
    <w:p w:rsidR="00942188" w:rsidRDefault="00942188" w:rsidP="00942188">
      <w:pPr>
        <w:widowControl w:val="0"/>
        <w:spacing w:line="360" w:lineRule="auto"/>
        <w:rPr>
          <w:rFonts w:eastAsia="方正仿宋简体" w:hint="eastAsia"/>
          <w:b/>
          <w:bCs/>
          <w:sz w:val="32"/>
          <w:szCs w:val="32"/>
        </w:rPr>
      </w:pPr>
    </w:p>
    <w:p w:rsidR="00942188" w:rsidRDefault="00942188" w:rsidP="00942188">
      <w:pPr>
        <w:widowControl w:val="0"/>
        <w:spacing w:line="360" w:lineRule="auto"/>
        <w:rPr>
          <w:rFonts w:eastAsia="方正仿宋简体" w:hint="eastAsia"/>
          <w:b/>
          <w:bCs/>
          <w:sz w:val="32"/>
          <w:szCs w:val="32"/>
        </w:rPr>
      </w:pPr>
      <w:r>
        <w:rPr>
          <w:rFonts w:eastAsia="方正仿宋简体" w:hint="eastAsia"/>
          <w:b/>
          <w:bCs/>
          <w:sz w:val="32"/>
          <w:szCs w:val="32"/>
        </w:rPr>
        <w:lastRenderedPageBreak/>
        <w:t>附件</w:t>
      </w:r>
      <w:r>
        <w:rPr>
          <w:rFonts w:eastAsia="方正仿宋简体" w:hint="eastAsia"/>
          <w:b/>
          <w:bCs/>
          <w:sz w:val="32"/>
          <w:szCs w:val="32"/>
        </w:rPr>
        <w:t>1</w:t>
      </w:r>
    </w:p>
    <w:p w:rsidR="00942188" w:rsidRDefault="00942188" w:rsidP="00942188">
      <w:pPr>
        <w:widowControl w:val="0"/>
        <w:spacing w:line="360" w:lineRule="auto"/>
        <w:jc w:val="center"/>
        <w:rPr>
          <w:rFonts w:ascii="方正大标宋简体" w:eastAsia="方正大标宋简体" w:hAnsi="Calibri" w:hint="eastAsia"/>
          <w:b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b/>
          <w:bCs/>
          <w:color w:val="auto"/>
          <w:sz w:val="36"/>
          <w:szCs w:val="36"/>
        </w:rPr>
        <w:t>第十五届“挑战杯”全国大学生课外学术科技作品竞赛校内选拔赛重点项目申报表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17"/>
        <w:gridCol w:w="6831"/>
      </w:tblGrid>
      <w:tr w:rsidR="00942188" w:rsidTr="00017F77">
        <w:trPr>
          <w:trHeight w:val="670"/>
          <w:jc w:val="center"/>
        </w:trPr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2188" w:rsidRDefault="00942188" w:rsidP="00017F77">
            <w:pPr>
              <w:jc w:val="center"/>
              <w:rPr>
                <w:rFonts w:ascii="方正仿宋简体" w:eastAsia="方正仿宋简体" w:hAnsi="Calibri"/>
                <w:b/>
                <w:sz w:val="24"/>
              </w:rPr>
            </w:pPr>
            <w:r>
              <w:rPr>
                <w:rFonts w:ascii="方正仿宋简体" w:eastAsia="方正仿宋简体" w:hAnsi="Calibri" w:hint="eastAsia"/>
                <w:b/>
                <w:sz w:val="24"/>
              </w:rPr>
              <w:t>作品全称</w:t>
            </w:r>
          </w:p>
        </w:tc>
        <w:tc>
          <w:tcPr>
            <w:tcW w:w="6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42188" w:rsidRDefault="00942188" w:rsidP="00017F77">
            <w:pPr>
              <w:jc w:val="left"/>
              <w:rPr>
                <w:rFonts w:ascii="方正仿宋简体" w:eastAsia="方正仿宋简体" w:hAnsi="Calibri"/>
                <w:b/>
                <w:sz w:val="24"/>
              </w:rPr>
            </w:pPr>
          </w:p>
        </w:tc>
      </w:tr>
      <w:tr w:rsidR="00942188" w:rsidTr="00017F77">
        <w:trPr>
          <w:trHeight w:val="670"/>
          <w:jc w:val="center"/>
        </w:trPr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2188" w:rsidRDefault="00942188" w:rsidP="00017F77">
            <w:pPr>
              <w:jc w:val="center"/>
              <w:rPr>
                <w:rFonts w:ascii="方正仿宋简体" w:eastAsia="方正仿宋简体" w:hAnsi="Calibri" w:hint="eastAsia"/>
                <w:b/>
                <w:sz w:val="24"/>
              </w:rPr>
            </w:pPr>
            <w:r>
              <w:rPr>
                <w:rFonts w:ascii="方正仿宋简体" w:eastAsia="方正仿宋简体" w:hAnsi="Calibri" w:hint="eastAsia"/>
                <w:b/>
                <w:sz w:val="24"/>
              </w:rPr>
              <w:t>作品类别</w:t>
            </w:r>
          </w:p>
        </w:tc>
        <w:tc>
          <w:tcPr>
            <w:tcW w:w="6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42188" w:rsidRDefault="00942188" w:rsidP="00017F77">
            <w:pPr>
              <w:jc w:val="left"/>
              <w:rPr>
                <w:rFonts w:ascii="方正仿宋简体" w:eastAsia="方正仿宋简体" w:hAnsi="Calibri"/>
                <w:b/>
                <w:sz w:val="24"/>
              </w:rPr>
            </w:pPr>
          </w:p>
        </w:tc>
      </w:tr>
      <w:tr w:rsidR="00942188" w:rsidTr="00017F77">
        <w:trPr>
          <w:trHeight w:val="670"/>
          <w:jc w:val="center"/>
        </w:trPr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2188" w:rsidRDefault="00942188" w:rsidP="00017F77">
            <w:pPr>
              <w:jc w:val="center"/>
              <w:rPr>
                <w:rFonts w:ascii="方正仿宋简体" w:eastAsia="方正仿宋简体" w:hAnsi="Calibri"/>
                <w:b/>
                <w:sz w:val="24"/>
              </w:rPr>
            </w:pPr>
            <w:r>
              <w:rPr>
                <w:rFonts w:ascii="方正仿宋简体" w:eastAsia="方正仿宋简体" w:hAnsi="Calibri" w:hint="eastAsia"/>
                <w:b/>
                <w:sz w:val="24"/>
              </w:rPr>
              <w:t>指导教师信息</w:t>
            </w:r>
          </w:p>
        </w:tc>
        <w:tc>
          <w:tcPr>
            <w:tcW w:w="6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42188" w:rsidRDefault="00942188" w:rsidP="00017F77">
            <w:pPr>
              <w:jc w:val="left"/>
              <w:rPr>
                <w:rFonts w:ascii="方正仿宋简体" w:eastAsia="方正仿宋简体" w:hAnsi="Calibri"/>
                <w:b/>
                <w:sz w:val="24"/>
              </w:rPr>
            </w:pPr>
            <w:r>
              <w:rPr>
                <w:rFonts w:ascii="方正仿宋简体" w:eastAsia="方正仿宋简体" w:hAnsi="Calibri" w:hint="eastAsia"/>
                <w:b/>
                <w:sz w:val="24"/>
              </w:rPr>
              <w:t xml:space="preserve">姓名：           职称/职务：         </w:t>
            </w:r>
          </w:p>
        </w:tc>
      </w:tr>
      <w:tr w:rsidR="00942188" w:rsidTr="00017F77">
        <w:trPr>
          <w:trHeight w:val="5739"/>
          <w:jc w:val="center"/>
        </w:trPr>
        <w:tc>
          <w:tcPr>
            <w:tcW w:w="21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2188" w:rsidRDefault="00942188" w:rsidP="00017F77">
            <w:pPr>
              <w:jc w:val="center"/>
              <w:rPr>
                <w:rFonts w:ascii="方正仿宋简体" w:eastAsia="方正仿宋简体" w:hAnsi="Calibri"/>
                <w:b/>
                <w:sz w:val="24"/>
              </w:rPr>
            </w:pPr>
            <w:r>
              <w:rPr>
                <w:rFonts w:ascii="方正仿宋简体" w:eastAsia="方正仿宋简体" w:hAnsi="Calibri" w:hint="eastAsia"/>
                <w:b/>
                <w:sz w:val="24"/>
              </w:rPr>
              <w:t>作品简介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42188" w:rsidRDefault="00942188" w:rsidP="00017F77">
            <w:pPr>
              <w:rPr>
                <w:rFonts w:ascii="方正仿宋简体" w:eastAsia="方正仿宋简体" w:hAnsi="Calibri"/>
                <w:b/>
              </w:rPr>
            </w:pPr>
            <w:r>
              <w:rPr>
                <w:rFonts w:ascii="方正仿宋简体" w:eastAsia="方正仿宋简体" w:hAnsi="Calibri" w:hint="eastAsia"/>
                <w:b/>
              </w:rPr>
              <w:t>（从作品先进性、科学性、可行性、现实价值和项目进展情况等论述，</w:t>
            </w:r>
            <w:proofErr w:type="gramStart"/>
            <w:r>
              <w:rPr>
                <w:rFonts w:ascii="方正仿宋简体" w:eastAsia="方正仿宋简体" w:hAnsi="Calibri" w:hint="eastAsia"/>
                <w:b/>
              </w:rPr>
              <w:t>不够可</w:t>
            </w:r>
            <w:proofErr w:type="gramEnd"/>
            <w:r>
              <w:rPr>
                <w:rFonts w:ascii="方正仿宋简体" w:eastAsia="方正仿宋简体" w:hAnsi="Calibri" w:hint="eastAsia"/>
                <w:b/>
              </w:rPr>
              <w:t>另附页，限1000字）</w:t>
            </w:r>
          </w:p>
          <w:p w:rsidR="00942188" w:rsidRDefault="00942188" w:rsidP="00017F77">
            <w:pPr>
              <w:rPr>
                <w:rFonts w:ascii="方正仿宋简体" w:eastAsia="方正仿宋简体" w:hAnsi="Calibri"/>
                <w:b/>
              </w:rPr>
            </w:pPr>
          </w:p>
          <w:p w:rsidR="00942188" w:rsidRDefault="00942188" w:rsidP="00017F77">
            <w:pPr>
              <w:rPr>
                <w:rFonts w:ascii="方正仿宋简体" w:eastAsia="方正仿宋简体" w:hAnsi="Calibri"/>
                <w:b/>
              </w:rPr>
            </w:pPr>
          </w:p>
          <w:p w:rsidR="00942188" w:rsidRDefault="00942188" w:rsidP="00017F77">
            <w:pPr>
              <w:rPr>
                <w:rFonts w:ascii="方正仿宋简体" w:eastAsia="方正仿宋简体" w:hAnsi="Calibri"/>
                <w:b/>
                <w:sz w:val="24"/>
              </w:rPr>
            </w:pPr>
          </w:p>
        </w:tc>
      </w:tr>
      <w:tr w:rsidR="00942188" w:rsidTr="00017F77">
        <w:trPr>
          <w:trHeight w:val="335"/>
          <w:jc w:val="center"/>
        </w:trPr>
        <w:tc>
          <w:tcPr>
            <w:tcW w:w="2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42188" w:rsidRDefault="00942188" w:rsidP="00017F77">
            <w:pPr>
              <w:spacing w:line="280" w:lineRule="exact"/>
              <w:jc w:val="center"/>
              <w:rPr>
                <w:rFonts w:ascii="方正仿宋简体" w:eastAsia="方正仿宋简体" w:hAnsi="Calibri"/>
                <w:b/>
                <w:sz w:val="24"/>
              </w:rPr>
            </w:pPr>
            <w:r>
              <w:rPr>
                <w:rFonts w:ascii="方正仿宋简体" w:eastAsia="方正仿宋简体" w:hAnsi="Calibri" w:hint="eastAsia"/>
                <w:b/>
                <w:sz w:val="24"/>
              </w:rPr>
              <w:t>作品支撑情况</w:t>
            </w:r>
          </w:p>
          <w:p w:rsidR="00942188" w:rsidRDefault="00942188" w:rsidP="00017F77">
            <w:pPr>
              <w:spacing w:line="280" w:lineRule="exact"/>
              <w:jc w:val="center"/>
              <w:rPr>
                <w:rFonts w:ascii="方正仿宋简体" w:eastAsia="方正仿宋简体" w:hAnsi="Calibri"/>
                <w:b/>
                <w:sz w:val="24"/>
              </w:rPr>
            </w:pPr>
            <w:r>
              <w:rPr>
                <w:rFonts w:ascii="方正仿宋简体" w:eastAsia="方正仿宋简体" w:hAnsi="Calibri" w:hint="eastAsia"/>
                <w:b/>
                <w:sz w:val="24"/>
              </w:rPr>
              <w:t>（课题、论文及影响力、专利等）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42188" w:rsidRDefault="00942188" w:rsidP="00017F77">
            <w:pPr>
              <w:jc w:val="left"/>
              <w:rPr>
                <w:rFonts w:ascii="方正仿宋简体" w:eastAsia="方正仿宋简体" w:hAnsi="Calibri"/>
                <w:b/>
                <w:sz w:val="24"/>
              </w:rPr>
            </w:pPr>
          </w:p>
          <w:p w:rsidR="00942188" w:rsidRDefault="00942188" w:rsidP="00017F77">
            <w:pPr>
              <w:jc w:val="left"/>
              <w:rPr>
                <w:rFonts w:ascii="方正仿宋简体" w:eastAsia="方正仿宋简体" w:hAnsi="Calibri"/>
                <w:b/>
                <w:sz w:val="24"/>
              </w:rPr>
            </w:pPr>
          </w:p>
        </w:tc>
      </w:tr>
      <w:tr w:rsidR="00942188" w:rsidTr="00017F77">
        <w:trPr>
          <w:trHeight w:val="2301"/>
          <w:jc w:val="center"/>
        </w:trPr>
        <w:tc>
          <w:tcPr>
            <w:tcW w:w="21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2188" w:rsidRDefault="00942188" w:rsidP="00017F77">
            <w:pPr>
              <w:spacing w:line="280" w:lineRule="exact"/>
              <w:jc w:val="center"/>
              <w:rPr>
                <w:rFonts w:ascii="方正仿宋简体" w:eastAsia="方正仿宋简体" w:hAnsi="Calibri"/>
                <w:b/>
                <w:sz w:val="24"/>
              </w:rPr>
            </w:pPr>
            <w:r>
              <w:rPr>
                <w:rFonts w:ascii="方正仿宋简体" w:eastAsia="方正仿宋简体" w:hAnsi="Calibri" w:hint="eastAsia"/>
                <w:b/>
                <w:sz w:val="24"/>
              </w:rPr>
              <w:t>学院意见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42188" w:rsidRDefault="00942188" w:rsidP="00017F77">
            <w:pPr>
              <w:jc w:val="left"/>
              <w:rPr>
                <w:rFonts w:ascii="方正仿宋简体" w:eastAsia="方正仿宋简体" w:hAnsi="Calibri"/>
                <w:b/>
                <w:sz w:val="24"/>
              </w:rPr>
            </w:pPr>
          </w:p>
          <w:p w:rsidR="00942188" w:rsidRDefault="00942188" w:rsidP="00017F77">
            <w:pPr>
              <w:jc w:val="left"/>
              <w:rPr>
                <w:rFonts w:ascii="方正仿宋简体" w:eastAsia="方正仿宋简体" w:hAnsi="Calibri"/>
                <w:b/>
                <w:sz w:val="24"/>
              </w:rPr>
            </w:pPr>
          </w:p>
          <w:p w:rsidR="00942188" w:rsidRDefault="00942188" w:rsidP="00017F77">
            <w:pPr>
              <w:ind w:right="440" w:firstLineChars="2004" w:firstLine="4411"/>
              <w:rPr>
                <w:rFonts w:ascii="方正仿宋简体" w:eastAsia="方正仿宋简体" w:hAnsi="Calibri"/>
                <w:b/>
                <w:sz w:val="22"/>
              </w:rPr>
            </w:pPr>
            <w:r>
              <w:rPr>
                <w:rFonts w:ascii="方正仿宋简体" w:eastAsia="方正仿宋简体" w:hAnsi="Calibri" w:hint="eastAsia"/>
                <w:b/>
                <w:sz w:val="22"/>
              </w:rPr>
              <w:t>签章：</w:t>
            </w:r>
          </w:p>
          <w:p w:rsidR="00942188" w:rsidRDefault="00942188" w:rsidP="00017F77">
            <w:pPr>
              <w:ind w:right="440" w:firstLineChars="1942" w:firstLine="4274"/>
              <w:rPr>
                <w:rFonts w:ascii="方正仿宋简体" w:eastAsia="方正仿宋简体" w:hAnsi="Calibri"/>
                <w:b/>
                <w:sz w:val="22"/>
              </w:rPr>
            </w:pPr>
            <w:r>
              <w:rPr>
                <w:rFonts w:ascii="方正仿宋简体" w:eastAsia="方正仿宋简体" w:hAnsi="Calibri" w:hint="eastAsia"/>
                <w:b/>
                <w:sz w:val="22"/>
              </w:rPr>
              <w:t>年     月     日</w:t>
            </w:r>
          </w:p>
        </w:tc>
      </w:tr>
    </w:tbl>
    <w:p w:rsidR="00942188" w:rsidRDefault="00942188" w:rsidP="00942188">
      <w:pPr>
        <w:tabs>
          <w:tab w:val="left" w:pos="1260"/>
        </w:tabs>
        <w:rPr>
          <w:rFonts w:ascii="方正黑体简体" w:eastAsia="方正黑体简体" w:hAnsi="Adobe 仿宋 Std R" w:cs="方正仿宋简体" w:hint="eastAsia"/>
          <w:b/>
          <w:sz w:val="30"/>
          <w:szCs w:val="30"/>
        </w:rPr>
        <w:sectPr w:rsidR="00942188">
          <w:pgSz w:w="11906" w:h="16838"/>
          <w:pgMar w:top="873" w:right="1800" w:bottom="1213" w:left="1800" w:header="851" w:footer="992" w:gutter="0"/>
          <w:cols w:space="720"/>
          <w:docGrid w:type="lines" w:linePitch="312"/>
        </w:sectPr>
      </w:pPr>
    </w:p>
    <w:p w:rsidR="00942188" w:rsidRDefault="00942188" w:rsidP="00942188">
      <w:pPr>
        <w:widowControl w:val="0"/>
        <w:spacing w:line="360" w:lineRule="auto"/>
        <w:rPr>
          <w:rFonts w:eastAsia="方正仿宋简体" w:hint="eastAsia"/>
          <w:b/>
          <w:bCs/>
          <w:sz w:val="32"/>
          <w:szCs w:val="32"/>
        </w:rPr>
      </w:pPr>
      <w:r>
        <w:rPr>
          <w:rFonts w:eastAsia="方正仿宋简体" w:hint="eastAsia"/>
          <w:b/>
          <w:bCs/>
          <w:sz w:val="32"/>
          <w:szCs w:val="32"/>
        </w:rPr>
        <w:lastRenderedPageBreak/>
        <w:t>附件</w:t>
      </w:r>
      <w:r>
        <w:rPr>
          <w:rFonts w:eastAsia="方正仿宋简体" w:hint="eastAsia"/>
          <w:b/>
          <w:bCs/>
          <w:sz w:val="32"/>
          <w:szCs w:val="32"/>
        </w:rPr>
        <w:t>2</w:t>
      </w:r>
    </w:p>
    <w:p w:rsidR="00942188" w:rsidRDefault="00942188" w:rsidP="00942188">
      <w:pPr>
        <w:jc w:val="center"/>
        <w:rPr>
          <w:rFonts w:ascii="方正大标宋简体" w:eastAsia="方正大标宋简体" w:hAnsi="方正大标宋简体" w:cs="方正大标宋简体" w:hint="eastAsia"/>
          <w:b/>
          <w:bCs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b/>
          <w:bCs/>
          <w:sz w:val="36"/>
          <w:szCs w:val="36"/>
        </w:rPr>
        <w:t>第十五届“挑战杯”全国大学生课外学术科技作品竞赛</w:t>
      </w:r>
    </w:p>
    <w:p w:rsidR="00942188" w:rsidRDefault="00942188" w:rsidP="00942188">
      <w:pPr>
        <w:jc w:val="center"/>
        <w:rPr>
          <w:rFonts w:ascii="方正大标宋简体" w:eastAsia="方正大标宋简体" w:hAnsi="方正大标宋简体" w:cs="方正大标宋简体" w:hint="eastAsia"/>
          <w:b/>
          <w:bCs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b/>
          <w:bCs/>
          <w:sz w:val="36"/>
          <w:szCs w:val="36"/>
        </w:rPr>
        <w:t>校内选拔赛二类重点项目汇总表</w:t>
      </w:r>
    </w:p>
    <w:p w:rsidR="00942188" w:rsidRDefault="00942188" w:rsidP="00942188">
      <w:pPr>
        <w:jc w:val="center"/>
        <w:rPr>
          <w:rFonts w:ascii="方正大标宋简体" w:eastAsia="方正大标宋简体" w:hAnsi="方正大标宋简体" w:cs="方正大标宋简体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7"/>
        <w:gridCol w:w="2655"/>
        <w:gridCol w:w="1485"/>
        <w:gridCol w:w="1185"/>
        <w:gridCol w:w="1740"/>
        <w:gridCol w:w="1470"/>
        <w:gridCol w:w="4352"/>
      </w:tblGrid>
      <w:tr w:rsidR="00942188" w:rsidTr="00017F77">
        <w:trPr>
          <w:trHeight w:val="740"/>
          <w:jc w:val="center"/>
        </w:trPr>
        <w:tc>
          <w:tcPr>
            <w:tcW w:w="1507" w:type="dxa"/>
            <w:vAlign w:val="center"/>
          </w:tcPr>
          <w:p w:rsidR="00942188" w:rsidRDefault="00942188" w:rsidP="00017F77">
            <w:pPr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学  院</w:t>
            </w:r>
          </w:p>
        </w:tc>
        <w:tc>
          <w:tcPr>
            <w:tcW w:w="2655" w:type="dxa"/>
            <w:vAlign w:val="center"/>
          </w:tcPr>
          <w:p w:rsidR="00942188" w:rsidRDefault="00942188" w:rsidP="00017F77">
            <w:pPr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1485" w:type="dxa"/>
            <w:vAlign w:val="center"/>
          </w:tcPr>
          <w:p w:rsidR="00942188" w:rsidRDefault="00942188" w:rsidP="00017F77">
            <w:pPr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作品类别</w:t>
            </w:r>
          </w:p>
        </w:tc>
        <w:tc>
          <w:tcPr>
            <w:tcW w:w="1185" w:type="dxa"/>
            <w:vAlign w:val="center"/>
          </w:tcPr>
          <w:p w:rsidR="00942188" w:rsidRDefault="00942188" w:rsidP="00017F77">
            <w:pPr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1740" w:type="dxa"/>
            <w:vAlign w:val="center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1470" w:type="dxa"/>
            <w:vAlign w:val="center"/>
          </w:tcPr>
          <w:p w:rsidR="00942188" w:rsidRDefault="00942188" w:rsidP="00017F77">
            <w:pPr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指导老师</w:t>
            </w:r>
          </w:p>
        </w:tc>
        <w:tc>
          <w:tcPr>
            <w:tcW w:w="4352" w:type="dxa"/>
            <w:vAlign w:val="center"/>
          </w:tcPr>
          <w:p w:rsidR="00942188" w:rsidRDefault="00942188" w:rsidP="00017F77">
            <w:pPr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auto"/>
                <w:sz w:val="30"/>
                <w:szCs w:val="30"/>
              </w:rPr>
              <w:t>作品概述（200字内）</w:t>
            </w:r>
          </w:p>
        </w:tc>
      </w:tr>
      <w:tr w:rsidR="00942188" w:rsidTr="00017F77">
        <w:trPr>
          <w:trHeight w:val="729"/>
          <w:jc w:val="center"/>
        </w:trPr>
        <w:tc>
          <w:tcPr>
            <w:tcW w:w="1507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  <w:tc>
          <w:tcPr>
            <w:tcW w:w="2655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  <w:tc>
          <w:tcPr>
            <w:tcW w:w="1485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  <w:tc>
          <w:tcPr>
            <w:tcW w:w="1740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  <w:tc>
          <w:tcPr>
            <w:tcW w:w="1470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  <w:tc>
          <w:tcPr>
            <w:tcW w:w="4352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</w:tr>
      <w:tr w:rsidR="00942188" w:rsidTr="00017F77">
        <w:trPr>
          <w:trHeight w:val="729"/>
          <w:jc w:val="center"/>
        </w:trPr>
        <w:tc>
          <w:tcPr>
            <w:tcW w:w="1507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  <w:tc>
          <w:tcPr>
            <w:tcW w:w="2655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  <w:tc>
          <w:tcPr>
            <w:tcW w:w="1485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  <w:tc>
          <w:tcPr>
            <w:tcW w:w="1740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  <w:tc>
          <w:tcPr>
            <w:tcW w:w="1470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  <w:tc>
          <w:tcPr>
            <w:tcW w:w="4352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</w:tr>
      <w:tr w:rsidR="00942188" w:rsidTr="00017F77">
        <w:trPr>
          <w:trHeight w:val="729"/>
          <w:jc w:val="center"/>
        </w:trPr>
        <w:tc>
          <w:tcPr>
            <w:tcW w:w="1507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  <w:tc>
          <w:tcPr>
            <w:tcW w:w="2655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  <w:tc>
          <w:tcPr>
            <w:tcW w:w="1485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  <w:tc>
          <w:tcPr>
            <w:tcW w:w="1740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  <w:tc>
          <w:tcPr>
            <w:tcW w:w="1470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  <w:tc>
          <w:tcPr>
            <w:tcW w:w="4352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</w:tr>
      <w:tr w:rsidR="00942188" w:rsidTr="00017F77">
        <w:trPr>
          <w:trHeight w:val="729"/>
          <w:jc w:val="center"/>
        </w:trPr>
        <w:tc>
          <w:tcPr>
            <w:tcW w:w="1507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  <w:tc>
          <w:tcPr>
            <w:tcW w:w="2655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  <w:tc>
          <w:tcPr>
            <w:tcW w:w="1485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  <w:tc>
          <w:tcPr>
            <w:tcW w:w="1740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  <w:tc>
          <w:tcPr>
            <w:tcW w:w="1470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  <w:tc>
          <w:tcPr>
            <w:tcW w:w="4352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</w:tr>
      <w:tr w:rsidR="00942188" w:rsidTr="00017F77">
        <w:trPr>
          <w:trHeight w:val="729"/>
          <w:jc w:val="center"/>
        </w:trPr>
        <w:tc>
          <w:tcPr>
            <w:tcW w:w="1507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  <w:tc>
          <w:tcPr>
            <w:tcW w:w="2655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  <w:tc>
          <w:tcPr>
            <w:tcW w:w="1485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  <w:tc>
          <w:tcPr>
            <w:tcW w:w="1740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  <w:tc>
          <w:tcPr>
            <w:tcW w:w="1470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  <w:tc>
          <w:tcPr>
            <w:tcW w:w="4352" w:type="dxa"/>
          </w:tcPr>
          <w:p w:rsidR="00942188" w:rsidRDefault="00942188" w:rsidP="00017F77">
            <w:pP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</w:p>
        </w:tc>
      </w:tr>
    </w:tbl>
    <w:p w:rsidR="00942188" w:rsidRDefault="00942188" w:rsidP="00942188">
      <w:pPr>
        <w:rPr>
          <w:rFonts w:hint="eastAsia"/>
          <w:b/>
          <w:bCs/>
          <w:sz w:val="28"/>
          <w:szCs w:val="28"/>
        </w:rPr>
        <w:sectPr w:rsidR="00942188">
          <w:pgSz w:w="16838" w:h="11906" w:orient="landscape"/>
          <w:pgMar w:top="1800" w:right="873" w:bottom="1800" w:left="1213" w:header="851" w:footer="992" w:gutter="0"/>
          <w:cols w:space="720"/>
          <w:docGrid w:type="lines" w:linePitch="312"/>
        </w:sectPr>
      </w:pPr>
    </w:p>
    <w:p w:rsidR="001E4C74" w:rsidRDefault="001E4C74" w:rsidP="00942188">
      <w:pPr>
        <w:widowControl w:val="0"/>
        <w:spacing w:line="360" w:lineRule="auto"/>
      </w:pPr>
    </w:p>
    <w:sectPr w:rsidR="001E4C74">
      <w:pgSz w:w="11906" w:h="16838"/>
      <w:pgMar w:top="873" w:right="1800" w:bottom="1213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大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dobe 仿宋 Std R">
    <w:altName w:val="Arial Unicode MS"/>
    <w:charset w:val="86"/>
    <w:family w:val="roman"/>
    <w:pitch w:val="default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2188"/>
    <w:rsid w:val="001E4C74"/>
    <w:rsid w:val="00272DE2"/>
    <w:rsid w:val="00942188"/>
    <w:rsid w:val="00B9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88"/>
    <w:pPr>
      <w:jc w:val="both"/>
    </w:pPr>
    <w:rPr>
      <w:rFonts w:ascii="Times New Roman" w:eastAsia="宋体" w:hAnsi="Times New Roman" w:cs="Times New Roman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2016-07-11T00:48:00Z</dcterms:created>
  <dcterms:modified xsi:type="dcterms:W3CDTF">2016-07-11T01:02:00Z</dcterms:modified>
</cp:coreProperties>
</file>